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D" w:rsidRPr="00853688" w:rsidRDefault="00C65B2D">
      <w:pPr>
        <w:pStyle w:val="Heading1"/>
        <w:rPr>
          <w:sz w:val="24"/>
        </w:rPr>
      </w:pPr>
      <w:r w:rsidRPr="00853688">
        <w:rPr>
          <w:sz w:val="24"/>
        </w:rPr>
        <w:t>Name___</w:t>
      </w:r>
      <w:bookmarkStart w:id="0" w:name="_GoBack"/>
      <w:bookmarkEnd w:id="0"/>
      <w:r w:rsidRPr="00853688">
        <w:rPr>
          <w:sz w:val="24"/>
        </w:rPr>
        <w:t>______________________</w:t>
      </w:r>
    </w:p>
    <w:p w:rsidR="00C65B2D" w:rsidRDefault="00C65B2D">
      <w:pPr>
        <w:jc w:val="right"/>
        <w:rPr>
          <w:b/>
          <w:bCs/>
          <w:sz w:val="28"/>
        </w:rPr>
      </w:pPr>
    </w:p>
    <w:p w:rsidR="00C65B2D" w:rsidRPr="00853688" w:rsidRDefault="006404A4">
      <w:pPr>
        <w:pStyle w:val="Heading2"/>
        <w:rPr>
          <w:sz w:val="24"/>
        </w:rPr>
      </w:pPr>
      <w:r w:rsidRPr="00853688">
        <w:rPr>
          <w:sz w:val="24"/>
        </w:rPr>
        <w:t xml:space="preserve">Calculus 1 - </w:t>
      </w:r>
      <w:r w:rsidR="00C65B2D" w:rsidRPr="00853688">
        <w:rPr>
          <w:sz w:val="24"/>
        </w:rPr>
        <w:t xml:space="preserve">Gateway </w:t>
      </w:r>
      <w:r w:rsidR="00F84ADA" w:rsidRPr="00853688">
        <w:rPr>
          <w:sz w:val="24"/>
        </w:rPr>
        <w:t xml:space="preserve">#2 – </w:t>
      </w:r>
      <w:r w:rsidR="00E02942" w:rsidRPr="00853688">
        <w:rPr>
          <w:sz w:val="24"/>
        </w:rPr>
        <w:t>Fall 2013</w:t>
      </w:r>
    </w:p>
    <w:p w:rsidR="00C65B2D" w:rsidRDefault="00C65B2D"/>
    <w:p w:rsidR="00C65B2D" w:rsidRDefault="00C65B2D">
      <w:pPr>
        <w:numPr>
          <w:ilvl w:val="0"/>
          <w:numId w:val="1"/>
        </w:numPr>
      </w:pPr>
      <w:r>
        <w:t xml:space="preserve">Reduce the following to a single term: </w:t>
      </w:r>
      <w:r w:rsidR="00F84ADA" w:rsidRPr="00F84ADA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30.85pt" o:ole="">
            <v:imagedata r:id="rId6" o:title=""/>
          </v:shape>
          <o:OLEObject Type="Embed" ProgID="Equation.3" ShapeID="_x0000_i1025" DrawAspect="Content" ObjectID="_1440499384" r:id="rId7"/>
        </w:object>
      </w:r>
    </w:p>
    <w:p w:rsidR="00C65B2D" w:rsidRDefault="00C65B2D"/>
    <w:p w:rsidR="00E02942" w:rsidRDefault="00E02942"/>
    <w:p w:rsidR="00E02942" w:rsidRDefault="00E02942"/>
    <w:p w:rsidR="00E02942" w:rsidRDefault="00E02942"/>
    <w:p w:rsidR="00C65B2D" w:rsidRDefault="00C65B2D">
      <w:pPr>
        <w:numPr>
          <w:ilvl w:val="0"/>
          <w:numId w:val="1"/>
        </w:numPr>
      </w:pPr>
      <w:r>
        <w:t>Simplify the quotient</w:t>
      </w:r>
      <w:r w:rsidR="00E02942">
        <w:t xml:space="preserve"> using either long or synthetic division</w:t>
      </w:r>
      <w:r>
        <w:t xml:space="preserve">: </w:t>
      </w:r>
      <w:r w:rsidR="00F84ADA" w:rsidRPr="00C65B2D">
        <w:rPr>
          <w:position w:val="-24"/>
        </w:rPr>
        <w:object w:dxaOrig="1200" w:dyaOrig="660">
          <v:shape id="_x0000_i1026" type="#_x0000_t75" style="width:60.15pt;height:32.85pt" o:ole="">
            <v:imagedata r:id="rId8" o:title=""/>
          </v:shape>
          <o:OLEObject Type="Embed" ProgID="Equation.3" ShapeID="_x0000_i1026" DrawAspect="Content" ObjectID="_1440499385" r:id="rId9"/>
        </w:object>
      </w:r>
    </w:p>
    <w:p w:rsidR="00C65B2D" w:rsidRDefault="00C65B2D"/>
    <w:p w:rsidR="00E02942" w:rsidRDefault="00E02942"/>
    <w:p w:rsidR="00E02942" w:rsidRDefault="00E02942"/>
    <w:p w:rsidR="00E02942" w:rsidRDefault="00E02942"/>
    <w:p w:rsidR="00E02942" w:rsidRDefault="00E02942"/>
    <w:p w:rsidR="00E02942" w:rsidRDefault="00E02942"/>
    <w:p w:rsidR="006404A4" w:rsidRDefault="006404A4"/>
    <w:p w:rsidR="00C65B2D" w:rsidRDefault="00C65B2D"/>
    <w:p w:rsidR="00C65B2D" w:rsidRDefault="00F84ADA">
      <w:pPr>
        <w:numPr>
          <w:ilvl w:val="0"/>
          <w:numId w:val="1"/>
        </w:numPr>
      </w:pPr>
      <w:r>
        <w:t>sin</w:t>
      </w:r>
      <w:r w:rsidR="00C65B2D">
        <w:t>(</w:t>
      </w:r>
      <w:r w:rsidR="00D10567" w:rsidRPr="00C65B2D">
        <w:rPr>
          <w:position w:val="-24"/>
        </w:rPr>
        <w:object w:dxaOrig="380" w:dyaOrig="620">
          <v:shape id="_x0000_i1027" type="#_x0000_t75" style="width:19pt;height:30.85pt" o:ole="">
            <v:imagedata r:id="rId10" o:title=""/>
          </v:shape>
          <o:OLEObject Type="Embed" ProgID="Equation.3" ShapeID="_x0000_i1027" DrawAspect="Content" ObjectID="_1440499386" r:id="rId11"/>
        </w:object>
      </w:r>
      <w:r w:rsidR="00C65B2D">
        <w:t>) =</w:t>
      </w:r>
    </w:p>
    <w:p w:rsidR="00C65B2D" w:rsidRDefault="00C65B2D">
      <w:pPr>
        <w:ind w:left="360"/>
      </w:pPr>
    </w:p>
    <w:p w:rsidR="00C65B2D" w:rsidRDefault="00C65B2D"/>
    <w:p w:rsidR="00E02942" w:rsidRDefault="00E02942"/>
    <w:p w:rsidR="00E02942" w:rsidRDefault="00E02942"/>
    <w:p w:rsidR="00C65B2D" w:rsidRDefault="00C65B2D">
      <w:pPr>
        <w:numPr>
          <w:ilvl w:val="0"/>
          <w:numId w:val="1"/>
        </w:numPr>
      </w:pPr>
      <w:r>
        <w:t xml:space="preserve">Find the equation of the line passing through the point (2, </w:t>
      </w:r>
      <w:r w:rsidR="00E02942">
        <w:t>0</w:t>
      </w:r>
      <w:r>
        <w:t xml:space="preserve">) and </w:t>
      </w:r>
      <w:r w:rsidR="00E02942">
        <w:t>parallel</w:t>
      </w:r>
      <w:r>
        <w:t xml:space="preserve"> to the line </w:t>
      </w:r>
      <w:r w:rsidR="00373D2A">
        <w:t>2</w:t>
      </w:r>
      <w:r>
        <w:t xml:space="preserve">x </w:t>
      </w:r>
      <w:r w:rsidR="00D10567">
        <w:t>+</w:t>
      </w:r>
      <w:r>
        <w:t xml:space="preserve"> </w:t>
      </w:r>
      <w:r w:rsidR="00373D2A">
        <w:t>3</w:t>
      </w:r>
      <w:r>
        <w:t>y = 10.</w:t>
      </w:r>
    </w:p>
    <w:p w:rsidR="006404A4" w:rsidRDefault="006404A4"/>
    <w:p w:rsidR="006404A4" w:rsidRDefault="006404A4"/>
    <w:p w:rsidR="00E02942" w:rsidRDefault="00E02942"/>
    <w:p w:rsidR="00E02942" w:rsidRDefault="00E02942"/>
    <w:p w:rsidR="006404A4" w:rsidRDefault="006404A4"/>
    <w:p w:rsidR="006404A4" w:rsidRDefault="006404A4"/>
    <w:p w:rsidR="00C65B2D" w:rsidRDefault="00C65B2D"/>
    <w:p w:rsidR="00C65B2D" w:rsidRDefault="00C65B2D">
      <w:pPr>
        <w:numPr>
          <w:ilvl w:val="0"/>
          <w:numId w:val="1"/>
        </w:numPr>
      </w:pPr>
      <w:r>
        <w:t>Solve for x:  x</w:t>
      </w:r>
      <w:r>
        <w:rPr>
          <w:vertAlign w:val="superscript"/>
        </w:rPr>
        <w:t>2</w:t>
      </w:r>
      <w:r>
        <w:t xml:space="preserve"> + </w:t>
      </w:r>
      <w:r w:rsidR="00E02942">
        <w:t>11</w:t>
      </w:r>
      <w:r>
        <w:t xml:space="preserve">x – </w:t>
      </w:r>
      <w:r w:rsidR="00D10567">
        <w:t>11</w:t>
      </w:r>
      <w:r>
        <w:t xml:space="preserve"> = 0.</w:t>
      </w:r>
    </w:p>
    <w:p w:rsidR="00C65B2D" w:rsidRDefault="00C65B2D"/>
    <w:p w:rsidR="006404A4" w:rsidRDefault="006404A4"/>
    <w:p w:rsidR="006404A4" w:rsidRDefault="006404A4"/>
    <w:p w:rsidR="00E02942" w:rsidRDefault="00E02942"/>
    <w:p w:rsidR="00E02942" w:rsidRDefault="00E02942"/>
    <w:p w:rsidR="00C65B2D" w:rsidRDefault="00C65B2D"/>
    <w:p w:rsidR="00C65B2D" w:rsidRDefault="00C65B2D">
      <w:pPr>
        <w:numPr>
          <w:ilvl w:val="0"/>
          <w:numId w:val="1"/>
        </w:numPr>
      </w:pPr>
      <w:r>
        <w:t xml:space="preserve">Find all x so that |x +5| </w:t>
      </w:r>
      <w:r w:rsidR="00F84ADA">
        <w:t>&gt;</w:t>
      </w:r>
      <w:r>
        <w:t xml:space="preserve"> </w:t>
      </w:r>
      <w:r w:rsidR="00D10567">
        <w:t>1</w:t>
      </w:r>
      <w:r>
        <w:t>4.</w:t>
      </w:r>
    </w:p>
    <w:p w:rsidR="00C65B2D" w:rsidRDefault="00C65B2D"/>
    <w:p w:rsidR="00C65B2D" w:rsidRDefault="00C65B2D"/>
    <w:p w:rsidR="006404A4" w:rsidRDefault="006404A4"/>
    <w:p w:rsidR="006404A4" w:rsidRDefault="006404A4"/>
    <w:p w:rsidR="00E02942" w:rsidRDefault="00E02942"/>
    <w:p w:rsidR="00E02942" w:rsidRDefault="00E02942"/>
    <w:p w:rsidR="00E02942" w:rsidRDefault="00E02942"/>
    <w:p w:rsidR="00C65B2D" w:rsidRDefault="00C65B2D">
      <w:pPr>
        <w:numPr>
          <w:ilvl w:val="0"/>
          <w:numId w:val="1"/>
        </w:numPr>
      </w:pPr>
      <w:r>
        <w:lastRenderedPageBreak/>
        <w:t>Find the center and radius of the circle with equation:  x</w:t>
      </w:r>
      <w:r>
        <w:rPr>
          <w:vertAlign w:val="superscript"/>
        </w:rPr>
        <w:t>2</w:t>
      </w:r>
      <w:r w:rsidR="00373D2A">
        <w:t xml:space="preserve"> + </w:t>
      </w:r>
      <w:r w:rsidR="00E02942">
        <w:t>6</w:t>
      </w:r>
      <w:r>
        <w:t>x + y</w:t>
      </w:r>
      <w:r>
        <w:rPr>
          <w:vertAlign w:val="superscript"/>
        </w:rPr>
        <w:t>2</w:t>
      </w:r>
      <w:r>
        <w:t xml:space="preserve"> – </w:t>
      </w:r>
      <w:r w:rsidR="00F84ADA">
        <w:t>2</w:t>
      </w:r>
      <w:r>
        <w:t>y = 4.</w:t>
      </w:r>
    </w:p>
    <w:p w:rsidR="00C65B2D" w:rsidRDefault="00C65B2D"/>
    <w:p w:rsidR="006404A4" w:rsidRDefault="006404A4"/>
    <w:p w:rsidR="006404A4" w:rsidRDefault="006404A4"/>
    <w:p w:rsidR="006404A4" w:rsidRDefault="006404A4"/>
    <w:p w:rsidR="00E02942" w:rsidRDefault="00E02942"/>
    <w:p w:rsidR="00E02942" w:rsidRDefault="00E02942"/>
    <w:p w:rsidR="00E02942" w:rsidRDefault="00E02942"/>
    <w:p w:rsidR="00C65B2D" w:rsidRDefault="00C65B2D"/>
    <w:p w:rsidR="00C65B2D" w:rsidRDefault="00C65B2D">
      <w:pPr>
        <w:numPr>
          <w:ilvl w:val="0"/>
          <w:numId w:val="1"/>
        </w:numPr>
        <w:tabs>
          <w:tab w:val="left" w:pos="900"/>
        </w:tabs>
      </w:pPr>
      <w:r>
        <w:t xml:space="preserve">Find the domain of f(x) = </w:t>
      </w:r>
      <w:r w:rsidR="00F84ADA" w:rsidRPr="00F84ADA">
        <w:rPr>
          <w:position w:val="-26"/>
        </w:rPr>
        <w:object w:dxaOrig="1140" w:dyaOrig="639">
          <v:shape id="_x0000_i1028" type="#_x0000_t75" style="width:56.95pt;height:32.05pt" o:ole="">
            <v:imagedata r:id="rId12" o:title=""/>
          </v:shape>
          <o:OLEObject Type="Embed" ProgID="Equation.3" ShapeID="_x0000_i1028" DrawAspect="Content" ObjectID="_1440499387" r:id="rId13"/>
        </w:object>
      </w:r>
    </w:p>
    <w:p w:rsidR="00C65B2D" w:rsidRDefault="00C65B2D">
      <w:pPr>
        <w:tabs>
          <w:tab w:val="left" w:pos="900"/>
        </w:tabs>
      </w:pPr>
    </w:p>
    <w:p w:rsidR="00E02942" w:rsidRDefault="00E02942">
      <w:pPr>
        <w:tabs>
          <w:tab w:val="left" w:pos="900"/>
        </w:tabs>
      </w:pPr>
    </w:p>
    <w:p w:rsidR="00C65B2D" w:rsidRDefault="00C65B2D">
      <w:pPr>
        <w:tabs>
          <w:tab w:val="left" w:pos="900"/>
        </w:tabs>
      </w:pPr>
    </w:p>
    <w:p w:rsidR="006404A4" w:rsidRDefault="006404A4">
      <w:pPr>
        <w:tabs>
          <w:tab w:val="left" w:pos="900"/>
        </w:tabs>
      </w:pPr>
    </w:p>
    <w:p w:rsidR="006404A4" w:rsidRDefault="006404A4" w:rsidP="006404A4">
      <w:pPr>
        <w:numPr>
          <w:ilvl w:val="0"/>
          <w:numId w:val="1"/>
        </w:numPr>
      </w:pPr>
      <w:proofErr w:type="spellStart"/>
      <w:r>
        <w:t>cos</w:t>
      </w:r>
      <w:proofErr w:type="spellEnd"/>
      <w:r>
        <w:t>(</w:t>
      </w:r>
      <w:r w:rsidR="000B0C25" w:rsidRPr="00C65B2D">
        <w:rPr>
          <w:position w:val="-24"/>
        </w:rPr>
        <w:object w:dxaOrig="380" w:dyaOrig="620">
          <v:shape id="_x0000_i1029" type="#_x0000_t75" style="width:19pt;height:30.85pt" o:ole="">
            <v:imagedata r:id="rId14" o:title=""/>
          </v:shape>
          <o:OLEObject Type="Embed" ProgID="Equation.3" ShapeID="_x0000_i1029" DrawAspect="Content" ObjectID="_1440499388" r:id="rId15"/>
        </w:object>
      </w:r>
      <w:r>
        <w:t>) =</w:t>
      </w:r>
    </w:p>
    <w:p w:rsidR="00C65B2D" w:rsidRDefault="00C65B2D">
      <w:pPr>
        <w:tabs>
          <w:tab w:val="left" w:pos="900"/>
        </w:tabs>
      </w:pPr>
    </w:p>
    <w:p w:rsidR="00C65B2D" w:rsidRDefault="00C65B2D">
      <w:pPr>
        <w:tabs>
          <w:tab w:val="left" w:pos="900"/>
        </w:tabs>
      </w:pPr>
    </w:p>
    <w:p w:rsidR="00E02942" w:rsidRDefault="00E02942">
      <w:pPr>
        <w:tabs>
          <w:tab w:val="left" w:pos="900"/>
        </w:tabs>
      </w:pPr>
    </w:p>
    <w:p w:rsidR="00E02942" w:rsidRDefault="00E02942">
      <w:pPr>
        <w:tabs>
          <w:tab w:val="left" w:pos="900"/>
        </w:tabs>
      </w:pPr>
    </w:p>
    <w:p w:rsidR="00C65B2D" w:rsidRDefault="00C65B2D">
      <w:pPr>
        <w:numPr>
          <w:ilvl w:val="0"/>
          <w:numId w:val="1"/>
        </w:numPr>
        <w:tabs>
          <w:tab w:val="left" w:pos="900"/>
        </w:tabs>
      </w:pPr>
      <w:r>
        <w:t xml:space="preserve">Given that f(x) = </w:t>
      </w:r>
      <w:r w:rsidR="00F84ADA">
        <w:t>5</w:t>
      </w:r>
      <w:r w:rsidR="00373D2A">
        <w:t>x</w:t>
      </w:r>
      <w:r w:rsidR="00F84ADA">
        <w:rPr>
          <w:vertAlign w:val="superscript"/>
        </w:rPr>
        <w:t xml:space="preserve">2 </w:t>
      </w:r>
      <w:r w:rsidR="00F84ADA">
        <w:t xml:space="preserve">– </w:t>
      </w:r>
      <w:r w:rsidR="00373D2A">
        <w:t xml:space="preserve">5 and g(x) = </w:t>
      </w:r>
      <w:r w:rsidR="00B429EC" w:rsidRPr="00373D2A">
        <w:rPr>
          <w:position w:val="-8"/>
        </w:rPr>
        <w:object w:dxaOrig="720" w:dyaOrig="360">
          <v:shape id="_x0000_i1030" type="#_x0000_t75" style="width:36pt;height:18.2pt" o:ole="">
            <v:imagedata r:id="rId16" o:title=""/>
          </v:shape>
          <o:OLEObject Type="Embed" ProgID="Equation.3" ShapeID="_x0000_i1030" DrawAspect="Content" ObjectID="_1440499389" r:id="rId17"/>
        </w:object>
      </w:r>
      <w:r>
        <w:t xml:space="preserve">find </w:t>
      </w:r>
      <w:r w:rsidR="00F84ADA">
        <w:t xml:space="preserve">and simplify </w:t>
      </w:r>
      <w:proofErr w:type="gramStart"/>
      <w:r w:rsidR="00F84ADA">
        <w:t>f</w:t>
      </w:r>
      <w:r>
        <w:t>(</w:t>
      </w:r>
      <w:proofErr w:type="gramEnd"/>
      <w:r w:rsidR="00F84ADA">
        <w:t>g</w:t>
      </w:r>
      <w:r>
        <w:t>(</w:t>
      </w:r>
      <w:r w:rsidR="00F84ADA">
        <w:t>x</w:t>
      </w:r>
      <w:r>
        <w:t>)).</w:t>
      </w: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>
      <w:pPr>
        <w:numPr>
          <w:ilvl w:val="0"/>
          <w:numId w:val="1"/>
        </w:numPr>
        <w:tabs>
          <w:tab w:val="left" w:pos="900"/>
        </w:tabs>
      </w:pPr>
      <w:r>
        <w:t>Solve</w:t>
      </w:r>
      <w:proofErr w:type="gramStart"/>
      <w:r>
        <w:t xml:space="preserve">: </w:t>
      </w:r>
      <w:proofErr w:type="gramEnd"/>
      <w:r w:rsidRPr="00373D2A">
        <w:rPr>
          <w:position w:val="-8"/>
        </w:rPr>
        <w:object w:dxaOrig="1200" w:dyaOrig="360">
          <v:shape id="_x0000_i1031" type="#_x0000_t75" style="width:60.15pt;height:18.2pt" o:ole="">
            <v:imagedata r:id="rId18" o:title=""/>
          </v:shape>
          <o:OLEObject Type="Embed" ProgID="Equation.3" ShapeID="_x0000_i1031" DrawAspect="Content" ObjectID="_1440499390" r:id="rId19"/>
        </w:object>
      </w:r>
      <w:r>
        <w:t>.</w:t>
      </w: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 w:rsidP="00E02942">
      <w:pPr>
        <w:tabs>
          <w:tab w:val="left" w:pos="900"/>
        </w:tabs>
      </w:pPr>
    </w:p>
    <w:p w:rsidR="00E02942" w:rsidRDefault="00E02942">
      <w:pPr>
        <w:numPr>
          <w:ilvl w:val="0"/>
          <w:numId w:val="1"/>
        </w:numPr>
        <w:tabs>
          <w:tab w:val="left" w:pos="900"/>
        </w:tabs>
      </w:pPr>
      <w:r>
        <w:t>Simplify</w:t>
      </w:r>
      <w:proofErr w:type="gramStart"/>
      <w:r>
        <w:t xml:space="preserve">: </w:t>
      </w:r>
      <w:proofErr w:type="gramEnd"/>
      <w:r w:rsidRPr="00E02942">
        <w:rPr>
          <w:position w:val="-6"/>
        </w:rPr>
        <w:object w:dxaOrig="1680" w:dyaOrig="320">
          <v:shape id="_x0000_i1032" type="#_x0000_t75" style="width:83.85pt;height:15.8pt" o:ole="">
            <v:imagedata r:id="rId20" o:title=""/>
          </v:shape>
          <o:OLEObject Type="Embed" ProgID="Equation.3" ShapeID="_x0000_i1032" DrawAspect="Content" ObjectID="_1440499391" r:id="rId21"/>
        </w:object>
      </w:r>
      <w:r>
        <w:t>.</w:t>
      </w:r>
    </w:p>
    <w:p w:rsidR="00C65B2D" w:rsidRDefault="00C65B2D">
      <w:pPr>
        <w:ind w:left="360"/>
      </w:pPr>
    </w:p>
    <w:sectPr w:rsidR="00C65B2D" w:rsidSect="006404A4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599"/>
    <w:multiLevelType w:val="hybridMultilevel"/>
    <w:tmpl w:val="A754BD16"/>
    <w:lvl w:ilvl="0" w:tplc="0CFED0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D"/>
    <w:rsid w:val="000B0C25"/>
    <w:rsid w:val="00373D2A"/>
    <w:rsid w:val="006404A4"/>
    <w:rsid w:val="0069195F"/>
    <w:rsid w:val="00853688"/>
    <w:rsid w:val="00B429EC"/>
    <w:rsid w:val="00C5359F"/>
    <w:rsid w:val="00C65B2D"/>
    <w:rsid w:val="00D10567"/>
    <w:rsid w:val="00D1103B"/>
    <w:rsid w:val="00E02942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</vt:lpstr>
    </vt:vector>
  </TitlesOfParts>
  <Company>Bloomsburg University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</dc:title>
  <dc:creator>Academic Computing</dc:creator>
  <cp:lastModifiedBy>John Bowen Polhill</cp:lastModifiedBy>
  <cp:revision>5</cp:revision>
  <cp:lastPrinted>2013-09-12T17:56:00Z</cp:lastPrinted>
  <dcterms:created xsi:type="dcterms:W3CDTF">2013-09-12T14:06:00Z</dcterms:created>
  <dcterms:modified xsi:type="dcterms:W3CDTF">2013-09-12T17:56:00Z</dcterms:modified>
</cp:coreProperties>
</file>